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3F" w:rsidRDefault="00E30FFC">
      <w:pPr>
        <w:tabs>
          <w:tab w:val="left" w:pos="5509"/>
        </w:tabs>
        <w:spacing w:before="70"/>
        <w:ind w:left="28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85pt;margin-top:-43.4pt;width:565.5pt;height:848.45pt;z-index:251660288">
            <v:imagedata r:id="rId5" o:title="УТВЕРЖДЕНО_page-0001"/>
          </v:shape>
        </w:pict>
      </w:r>
      <w:r w:rsidR="00CA6FA1">
        <w:tab/>
      </w:r>
      <w:r w:rsidR="00CA6FA1">
        <w:rPr>
          <w:spacing w:val="-2"/>
        </w:rPr>
        <w:t>УТВЕРЖДЕНО:</w:t>
      </w:r>
    </w:p>
    <w:p w:rsidR="00654F3F" w:rsidRDefault="00CA6FA1">
      <w:pPr>
        <w:tabs>
          <w:tab w:val="left" w:pos="5499"/>
        </w:tabs>
        <w:spacing w:before="2" w:line="253" w:lineRule="exact"/>
        <w:ind w:left="285"/>
      </w:pPr>
      <w:r>
        <w:tab/>
      </w:r>
      <w:r>
        <w:rPr>
          <w:spacing w:val="-2"/>
        </w:rPr>
        <w:t>Заведующий</w:t>
      </w:r>
    </w:p>
    <w:p w:rsidR="00654F3F" w:rsidRDefault="00CA6FA1" w:rsidP="00DF76ED">
      <w:pPr>
        <w:tabs>
          <w:tab w:val="left" w:pos="5498"/>
          <w:tab w:val="left" w:pos="6761"/>
        </w:tabs>
        <w:ind w:left="285" w:right="278"/>
        <w:jc w:val="right"/>
      </w:pPr>
      <w:r>
        <w:tab/>
      </w:r>
      <w:r w:rsidR="00DF76ED">
        <w:t xml:space="preserve">МБДОУ детский сад </w:t>
      </w:r>
      <w:proofErr w:type="spellStart"/>
      <w:r w:rsidR="00DF76ED">
        <w:t>с</w:t>
      </w:r>
      <w:proofErr w:type="gramStart"/>
      <w:r w:rsidR="00DF76ED">
        <w:t>.К</w:t>
      </w:r>
      <w:proofErr w:type="gramEnd"/>
      <w:r w:rsidR="00DF76ED">
        <w:t>ашары</w:t>
      </w:r>
      <w:proofErr w:type="spellEnd"/>
    </w:p>
    <w:p w:rsidR="00DF76ED" w:rsidRDefault="00DF76ED" w:rsidP="00DF76ED">
      <w:pPr>
        <w:tabs>
          <w:tab w:val="left" w:pos="5498"/>
          <w:tab w:val="left" w:pos="6761"/>
        </w:tabs>
        <w:ind w:left="285" w:right="278"/>
        <w:jc w:val="right"/>
      </w:pPr>
      <w:proofErr w:type="spellStart"/>
      <w:r>
        <w:t>________________А.В.Варфоломеева</w:t>
      </w:r>
      <w:proofErr w:type="spellEnd"/>
    </w:p>
    <w:p w:rsidR="00654F3F" w:rsidRDefault="00654F3F">
      <w:pPr>
        <w:pStyle w:val="a3"/>
        <w:ind w:left="0"/>
        <w:jc w:val="left"/>
        <w:rPr>
          <w:sz w:val="22"/>
        </w:rPr>
      </w:pPr>
    </w:p>
    <w:p w:rsidR="00654F3F" w:rsidRDefault="00654F3F">
      <w:pPr>
        <w:pStyle w:val="a3"/>
        <w:ind w:left="0"/>
        <w:jc w:val="left"/>
        <w:rPr>
          <w:sz w:val="22"/>
        </w:rPr>
      </w:pPr>
    </w:p>
    <w:p w:rsidR="00654F3F" w:rsidRDefault="00654F3F">
      <w:pPr>
        <w:pStyle w:val="a3"/>
        <w:spacing w:before="25"/>
        <w:ind w:left="0"/>
        <w:jc w:val="left"/>
        <w:rPr>
          <w:sz w:val="22"/>
        </w:rPr>
      </w:pPr>
    </w:p>
    <w:p w:rsidR="00654F3F" w:rsidRDefault="00CA6FA1">
      <w:pPr>
        <w:pStyle w:val="Heading1"/>
      </w:pPr>
      <w:r>
        <w:t>Положение</w:t>
      </w:r>
      <w:r w:rsidR="00DF76ED">
        <w:t xml:space="preserve"> </w:t>
      </w:r>
      <w:r>
        <w:t>о</w:t>
      </w:r>
      <w:r w:rsidR="00DF76ED">
        <w:t xml:space="preserve"> </w:t>
      </w:r>
      <w:r>
        <w:t>языке</w:t>
      </w:r>
      <w:r>
        <w:rPr>
          <w:spacing w:val="-2"/>
        </w:rPr>
        <w:t xml:space="preserve"> образования</w:t>
      </w:r>
    </w:p>
    <w:p w:rsidR="00654F3F" w:rsidRDefault="00DF76ED">
      <w:pPr>
        <w:ind w:left="141" w:right="1"/>
        <w:jc w:val="center"/>
        <w:rPr>
          <w:b/>
          <w:sz w:val="24"/>
        </w:rPr>
      </w:pPr>
      <w:r>
        <w:rPr>
          <w:b/>
          <w:sz w:val="24"/>
        </w:rPr>
        <w:t xml:space="preserve">В </w:t>
      </w:r>
      <w:r w:rsidR="00CA6FA1">
        <w:rPr>
          <w:b/>
          <w:sz w:val="24"/>
        </w:rPr>
        <w:t>дошкольном</w:t>
      </w:r>
      <w:r>
        <w:rPr>
          <w:b/>
          <w:sz w:val="24"/>
        </w:rPr>
        <w:t xml:space="preserve"> </w:t>
      </w:r>
      <w:r w:rsidR="00CA6FA1">
        <w:rPr>
          <w:b/>
          <w:sz w:val="24"/>
        </w:rPr>
        <w:t>образовательном</w:t>
      </w:r>
      <w:r>
        <w:rPr>
          <w:b/>
          <w:sz w:val="24"/>
        </w:rPr>
        <w:t xml:space="preserve"> </w:t>
      </w:r>
      <w:r w:rsidR="00CA6FA1">
        <w:rPr>
          <w:b/>
          <w:spacing w:val="-2"/>
          <w:sz w:val="24"/>
        </w:rPr>
        <w:t>учреждении</w:t>
      </w:r>
    </w:p>
    <w:p w:rsidR="00654F3F" w:rsidRDefault="00CA6FA1">
      <w:pPr>
        <w:pStyle w:val="a4"/>
        <w:numPr>
          <w:ilvl w:val="0"/>
          <w:numId w:val="1"/>
        </w:numPr>
        <w:tabs>
          <w:tab w:val="left" w:pos="1005"/>
        </w:tabs>
        <w:spacing w:before="272"/>
        <w:jc w:val="both"/>
        <w:rPr>
          <w:sz w:val="24"/>
        </w:rPr>
      </w:pPr>
      <w:r>
        <w:rPr>
          <w:sz w:val="24"/>
        </w:rPr>
        <w:t>Общие</w:t>
      </w:r>
      <w:r w:rsidR="00DF76ED">
        <w:rPr>
          <w:sz w:val="24"/>
        </w:rPr>
        <w:t xml:space="preserve"> </w:t>
      </w:r>
      <w:r>
        <w:rPr>
          <w:spacing w:val="-2"/>
          <w:sz w:val="24"/>
        </w:rPr>
        <w:t>положения.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0"/>
        <w:rPr>
          <w:sz w:val="24"/>
        </w:rPr>
      </w:pPr>
      <w:proofErr w:type="gramStart"/>
      <w:r>
        <w:rPr>
          <w:sz w:val="24"/>
        </w:rPr>
        <w:t>Данное Положение разработано в соответствии с Федеральным законом № 273-ФЗ от 29.12.2012 «Об образовании в Российской Федерации» в редакции от 25 июля 2022 года, Декларацией о языках народов России «О языках народов Российской Фе</w:t>
      </w:r>
      <w:r>
        <w:rPr>
          <w:sz w:val="24"/>
        </w:rPr>
        <w:t>дерации» от 25.10.1991 г. №1807-1 с изменениями на 11 июня 2021 года, Законом Российской Федерации «О государственном языке Российской Федерации» от 01.06.2005г. №53-ФЗ с изменениями на 30</w:t>
      </w:r>
      <w:proofErr w:type="gramEnd"/>
      <w:r>
        <w:rPr>
          <w:sz w:val="24"/>
        </w:rPr>
        <w:t xml:space="preserve"> апреля2021 года, ПриказомМинистерствапросвещенияРоссийскойФедерации</w:t>
      </w:r>
      <w:r>
        <w:rPr>
          <w:sz w:val="24"/>
        </w:rPr>
        <w:t>от31июля2020г.</w:t>
      </w:r>
    </w:p>
    <w:p w:rsidR="00654F3F" w:rsidRDefault="00CA6FA1">
      <w:pPr>
        <w:pStyle w:val="a3"/>
        <w:ind w:right="134"/>
      </w:pPr>
      <w:r>
        <w:t>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а также Уставом дошкольного образовательного учреждения.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  <w:tab w:val="left" w:pos="1125"/>
        </w:tabs>
        <w:ind w:right="140"/>
        <w:rPr>
          <w:sz w:val="24"/>
        </w:rPr>
      </w:pPr>
      <w:r>
        <w:rPr>
          <w:sz w:val="24"/>
        </w:rPr>
        <w:t>Данное Положение определяет язык (языки) образования в дошкольном образовательном учреждении, порядок выбора родного языка образования, регулирует использование государственного</w:t>
      </w:r>
      <w:r w:rsidR="00DF76ED">
        <w:rPr>
          <w:sz w:val="24"/>
        </w:rPr>
        <w:t xml:space="preserve"> </w:t>
      </w:r>
      <w:r>
        <w:rPr>
          <w:sz w:val="24"/>
        </w:rPr>
        <w:t>языка Российской Федерации в образовательной деятельности.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spacing w:before="1"/>
        <w:ind w:right="134"/>
        <w:rPr>
          <w:sz w:val="24"/>
        </w:rPr>
      </w:pPr>
      <w:r>
        <w:rPr>
          <w:sz w:val="24"/>
        </w:rPr>
        <w:t xml:space="preserve">Настоящее Положение </w:t>
      </w:r>
      <w:r>
        <w:rPr>
          <w:sz w:val="24"/>
        </w:rPr>
        <w:t xml:space="preserve">разработано с целью соблюдения законодательства Российской Федерации в области образования в части определения языка образования и прав граждан на бесплатное общедоступное дошкольное </w:t>
      </w:r>
      <w:r>
        <w:rPr>
          <w:spacing w:val="-2"/>
          <w:sz w:val="24"/>
        </w:rPr>
        <w:t>образование.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3"/>
        <w:rPr>
          <w:sz w:val="24"/>
        </w:rPr>
      </w:pPr>
      <w:r>
        <w:rPr>
          <w:sz w:val="24"/>
        </w:rPr>
        <w:t>Настоящее Положение</w:t>
      </w:r>
      <w:r w:rsidR="00DF76ED">
        <w:rPr>
          <w:sz w:val="24"/>
        </w:rPr>
        <w:t xml:space="preserve"> </w:t>
      </w:r>
      <w:r>
        <w:rPr>
          <w:sz w:val="24"/>
        </w:rPr>
        <w:t>обязательно для исполнения всеми участник</w:t>
      </w:r>
      <w:r>
        <w:rPr>
          <w:sz w:val="24"/>
        </w:rPr>
        <w:t>ами образовательных отношений.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6"/>
        <w:rPr>
          <w:sz w:val="24"/>
        </w:rPr>
      </w:pPr>
      <w:r>
        <w:rPr>
          <w:sz w:val="24"/>
        </w:rPr>
        <w:t>Дошкольное образовательное учреждение обеспечивает открытость и доступность информац</w:t>
      </w:r>
      <w:proofErr w:type="gramStart"/>
      <w:r>
        <w:rPr>
          <w:sz w:val="24"/>
        </w:rPr>
        <w:t>ии о я</w:t>
      </w:r>
      <w:proofErr w:type="gramEnd"/>
      <w:r>
        <w:rPr>
          <w:sz w:val="24"/>
        </w:rPr>
        <w:t>зыке образования и порядке организации изучения родных языков.</w:t>
      </w:r>
    </w:p>
    <w:p w:rsidR="00654F3F" w:rsidRDefault="00654F3F">
      <w:pPr>
        <w:pStyle w:val="a3"/>
        <w:ind w:left="0"/>
        <w:jc w:val="left"/>
      </w:pPr>
    </w:p>
    <w:p w:rsidR="00654F3F" w:rsidRDefault="00CA6FA1">
      <w:pPr>
        <w:pStyle w:val="a4"/>
        <w:numPr>
          <w:ilvl w:val="0"/>
          <w:numId w:val="1"/>
        </w:numPr>
        <w:tabs>
          <w:tab w:val="left" w:pos="1005"/>
        </w:tabs>
        <w:jc w:val="both"/>
        <w:rPr>
          <w:sz w:val="24"/>
        </w:rPr>
      </w:pPr>
      <w:r>
        <w:rPr>
          <w:sz w:val="24"/>
        </w:rPr>
        <w:t>Требования</w:t>
      </w:r>
      <w:r w:rsidR="00DF76ED">
        <w:rPr>
          <w:sz w:val="24"/>
        </w:rPr>
        <w:t xml:space="preserve"> </w:t>
      </w:r>
      <w:r>
        <w:rPr>
          <w:sz w:val="24"/>
        </w:rPr>
        <w:t>к</w:t>
      </w:r>
      <w:r w:rsidR="00DF76ED">
        <w:rPr>
          <w:sz w:val="24"/>
        </w:rPr>
        <w:t xml:space="preserve"> </w:t>
      </w:r>
      <w:r>
        <w:rPr>
          <w:sz w:val="24"/>
        </w:rPr>
        <w:t>языкам</w:t>
      </w:r>
      <w:r w:rsidR="00DF76ED">
        <w:rPr>
          <w:sz w:val="24"/>
        </w:rPr>
        <w:t xml:space="preserve"> </w:t>
      </w:r>
      <w:r>
        <w:rPr>
          <w:sz w:val="24"/>
        </w:rPr>
        <w:t>при</w:t>
      </w:r>
      <w:r w:rsidR="00DF76ED">
        <w:rPr>
          <w:sz w:val="24"/>
        </w:rPr>
        <w:t xml:space="preserve"> </w:t>
      </w:r>
      <w:r>
        <w:rPr>
          <w:sz w:val="24"/>
        </w:rPr>
        <w:t>осуществлении</w:t>
      </w:r>
      <w:r w:rsidR="00DF76ED">
        <w:rPr>
          <w:sz w:val="24"/>
        </w:rPr>
        <w:t xml:space="preserve"> </w:t>
      </w:r>
      <w:r>
        <w:rPr>
          <w:sz w:val="24"/>
        </w:rPr>
        <w:t>образовательной</w:t>
      </w:r>
      <w:r w:rsidR="00DF76ED">
        <w:rPr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2"/>
        <w:rPr>
          <w:sz w:val="24"/>
        </w:rPr>
      </w:pPr>
      <w:r>
        <w:rPr>
          <w:sz w:val="24"/>
        </w:rPr>
        <w:t>В Российс</w:t>
      </w:r>
      <w:r>
        <w:rPr>
          <w:sz w:val="24"/>
        </w:rPr>
        <w:t>кой Федерации гарантируется получение дошкольного образования на государственном языке Российской</w:t>
      </w:r>
      <w:r w:rsidR="00DF76ED">
        <w:rPr>
          <w:sz w:val="24"/>
        </w:rPr>
        <w:t xml:space="preserve"> </w:t>
      </w:r>
      <w:r>
        <w:rPr>
          <w:sz w:val="24"/>
        </w:rPr>
        <w:t>Федерации, а также выбор языка обучения и воспитания в пределах возможностей, предоставляемых ДОУ.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spacing w:before="1"/>
        <w:ind w:right="142"/>
        <w:rPr>
          <w:sz w:val="24"/>
        </w:rPr>
      </w:pPr>
      <w:r>
        <w:rPr>
          <w:sz w:val="24"/>
        </w:rPr>
        <w:t>В детском саду образовательная деятельность</w:t>
      </w:r>
      <w:r w:rsidR="00DF76ED">
        <w:rPr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z w:val="24"/>
        </w:rPr>
        <w:t xml:space="preserve"> государственном языке Российской Федерации в соответствии с Уставом дошкольного образовательного учреждения.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1"/>
        <w:rPr>
          <w:sz w:val="24"/>
        </w:rPr>
      </w:pPr>
      <w:r>
        <w:rPr>
          <w:sz w:val="24"/>
        </w:rPr>
        <w:t>Право на получение дошкольного образования на родном языке (удмуртском языке) из числа языков народов реализуется в пределах возможностей, предост</w:t>
      </w:r>
      <w:r>
        <w:rPr>
          <w:sz w:val="24"/>
        </w:rPr>
        <w:t xml:space="preserve">авляемых ДОУ в порядке, установленном законодательством об </w:t>
      </w:r>
      <w:r>
        <w:rPr>
          <w:spacing w:val="-2"/>
          <w:sz w:val="24"/>
        </w:rPr>
        <w:t>образовании.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5"/>
        <w:rPr>
          <w:sz w:val="24"/>
        </w:rPr>
      </w:pPr>
      <w:r>
        <w:rPr>
          <w:sz w:val="24"/>
        </w:rPr>
        <w:t>В ДОУ</w:t>
      </w:r>
      <w:r w:rsidR="00DF76ED">
        <w:rPr>
          <w:sz w:val="24"/>
        </w:rPr>
        <w:t xml:space="preserve"> </w:t>
      </w:r>
      <w:r>
        <w:rPr>
          <w:sz w:val="24"/>
        </w:rPr>
        <w:t>создаются условия для изучения русского языка, как государственного языка Российской Федерации.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1005"/>
        </w:tabs>
        <w:ind w:right="142"/>
        <w:rPr>
          <w:sz w:val="24"/>
        </w:rPr>
      </w:pPr>
      <w:r>
        <w:rPr>
          <w:sz w:val="24"/>
        </w:rPr>
        <w:t>Образовательная деятельность на русском языке осуществляется по реализуемой образовательной программе дошкольного образования, разработанной</w:t>
      </w:r>
      <w:r w:rsidR="00DF76ED">
        <w:rPr>
          <w:sz w:val="24"/>
        </w:rPr>
        <w:t xml:space="preserve"> </w:t>
      </w:r>
      <w:r>
        <w:rPr>
          <w:sz w:val="24"/>
        </w:rPr>
        <w:t xml:space="preserve">дошкольным образовательным учреждением в соответствии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федеральным </w:t>
      </w:r>
      <w:r>
        <w:rPr>
          <w:spacing w:val="-2"/>
          <w:sz w:val="24"/>
        </w:rPr>
        <w:t>государственным</w:t>
      </w:r>
    </w:p>
    <w:p w:rsidR="00654F3F" w:rsidRDefault="00654F3F">
      <w:pPr>
        <w:pStyle w:val="a4"/>
        <w:rPr>
          <w:sz w:val="24"/>
        </w:rPr>
        <w:sectPr w:rsidR="00654F3F">
          <w:type w:val="continuous"/>
          <w:pgSz w:w="11910" w:h="16840"/>
          <w:pgMar w:top="1040" w:right="708" w:bottom="280" w:left="1417" w:header="720" w:footer="720" w:gutter="0"/>
          <w:cols w:space="720"/>
        </w:sectPr>
      </w:pPr>
    </w:p>
    <w:p w:rsidR="00654F3F" w:rsidRDefault="00CA6FA1">
      <w:pPr>
        <w:pStyle w:val="a3"/>
        <w:spacing w:before="79"/>
        <w:ind w:left="23" w:right="220"/>
      </w:pPr>
      <w:r>
        <w:lastRenderedPageBreak/>
        <w:t xml:space="preserve">образовательным </w:t>
      </w:r>
      <w:r>
        <w:t>стандартом дошкольного образования и с учетом примерной основной образовательной программой дошкольного образования.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457"/>
        </w:tabs>
        <w:ind w:left="23" w:right="192" w:firstLine="0"/>
        <w:rPr>
          <w:sz w:val="24"/>
        </w:rPr>
      </w:pPr>
      <w:r>
        <w:rPr>
          <w:sz w:val="24"/>
        </w:rPr>
        <w:t>В дошкольном образовательном учреждении в рамках предоставления дополнительных образовательных услуг может быть организована образовательна</w:t>
      </w:r>
      <w:r>
        <w:rPr>
          <w:sz w:val="24"/>
        </w:rPr>
        <w:t xml:space="preserve">я деятельность </w:t>
      </w:r>
      <w:proofErr w:type="spellStart"/>
      <w:r>
        <w:rPr>
          <w:sz w:val="24"/>
        </w:rPr>
        <w:t>поизучению</w:t>
      </w:r>
      <w:proofErr w:type="spellEnd"/>
      <w:r>
        <w:rPr>
          <w:sz w:val="24"/>
        </w:rPr>
        <w:t xml:space="preserve"> удмуртского языка и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детского сада.</w:t>
      </w:r>
    </w:p>
    <w:p w:rsidR="00654F3F" w:rsidRDefault="00CA6FA1">
      <w:pPr>
        <w:pStyle w:val="Heading1"/>
        <w:numPr>
          <w:ilvl w:val="0"/>
          <w:numId w:val="1"/>
        </w:numPr>
        <w:tabs>
          <w:tab w:val="left" w:pos="263"/>
        </w:tabs>
        <w:spacing w:line="274" w:lineRule="exact"/>
        <w:ind w:left="263" w:hanging="240"/>
        <w:jc w:val="both"/>
      </w:pPr>
      <w:r>
        <w:t>Ведени</w:t>
      </w:r>
      <w:r w:rsidR="00DF76ED">
        <w:t xml:space="preserve">е </w:t>
      </w:r>
      <w:r>
        <w:t>образовательной</w:t>
      </w:r>
      <w:r w:rsidR="00DF76ED">
        <w:t xml:space="preserve"> </w:t>
      </w:r>
      <w:r>
        <w:rPr>
          <w:spacing w:val="-2"/>
        </w:rPr>
        <w:t>деятельности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510"/>
        </w:tabs>
        <w:ind w:left="23" w:right="223" w:firstLine="0"/>
        <w:rPr>
          <w:sz w:val="24"/>
        </w:rPr>
      </w:pPr>
      <w:r>
        <w:rPr>
          <w:sz w:val="24"/>
        </w:rPr>
        <w:t>В ДО</w:t>
      </w:r>
      <w:r>
        <w:rPr>
          <w:sz w:val="24"/>
        </w:rPr>
        <w:t xml:space="preserve">У образовательная деятельность осуществляется на государственном русском </w:t>
      </w:r>
      <w:r>
        <w:rPr>
          <w:spacing w:val="-2"/>
          <w:sz w:val="24"/>
        </w:rPr>
        <w:t>языке.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515"/>
        </w:tabs>
        <w:ind w:left="23" w:right="250" w:firstLine="0"/>
        <w:rPr>
          <w:sz w:val="24"/>
        </w:rPr>
      </w:pPr>
      <w:r>
        <w:rPr>
          <w:sz w:val="24"/>
        </w:rPr>
        <w:t>Преподавание и изучение русского языка осуществляется в соответствии с ФГОС дошкольного образования.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634"/>
        </w:tabs>
        <w:ind w:left="23" w:right="227" w:firstLine="0"/>
        <w:rPr>
          <w:sz w:val="24"/>
        </w:rPr>
      </w:pPr>
      <w:r>
        <w:rPr>
          <w:sz w:val="24"/>
        </w:rPr>
        <w:t>Реализация указанных прав обеспечивается созданием необходимого числа соотв</w:t>
      </w:r>
      <w:r>
        <w:rPr>
          <w:sz w:val="24"/>
        </w:rPr>
        <w:t>етствующих образовательных групп, а также условий для их функционирования.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503"/>
        </w:tabs>
        <w:spacing w:before="1" w:line="237" w:lineRule="auto"/>
        <w:ind w:left="23" w:right="217" w:firstLine="0"/>
        <w:rPr>
          <w:sz w:val="24"/>
        </w:rPr>
      </w:pPr>
      <w:r>
        <w:rPr>
          <w:sz w:val="24"/>
        </w:rPr>
        <w:t>Выбор языка образования, изучаемых родного языка (удмуртского языка)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</w:t>
      </w:r>
      <w:r>
        <w:rPr>
          <w:sz w:val="24"/>
        </w:rPr>
        <w:t xml:space="preserve">воде)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дошкольного образования.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575"/>
        </w:tabs>
        <w:spacing w:before="4"/>
        <w:ind w:left="23" w:right="221" w:firstLine="0"/>
        <w:rPr>
          <w:sz w:val="24"/>
        </w:rPr>
      </w:pPr>
      <w:r>
        <w:rPr>
          <w:sz w:val="24"/>
        </w:rPr>
        <w:t>В 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</w:t>
      </w:r>
      <w:r>
        <w:rPr>
          <w:sz w:val="24"/>
        </w:rPr>
        <w:t>онных представителей) обучающихся с целью свободного, добровольного выбора ими изучения родного языка (удмуртского языка) из числа языков народов Российской Федерации.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462"/>
        </w:tabs>
        <w:ind w:left="23" w:right="190" w:firstLine="0"/>
        <w:rPr>
          <w:sz w:val="24"/>
        </w:rPr>
      </w:pPr>
      <w:r>
        <w:rPr>
          <w:sz w:val="24"/>
        </w:rPr>
        <w:t>Документооборот в образовательной организации осуществляется на русском языке — государс</w:t>
      </w:r>
      <w:r>
        <w:rPr>
          <w:sz w:val="24"/>
        </w:rPr>
        <w:t xml:space="preserve">твенном языке Российской Федерации. Документы об образовании </w:t>
      </w:r>
      <w:proofErr w:type="spellStart"/>
      <w:r>
        <w:rPr>
          <w:sz w:val="24"/>
        </w:rPr>
        <w:t>оформляютсяна</w:t>
      </w:r>
      <w:proofErr w:type="spellEnd"/>
      <w:r>
        <w:rPr>
          <w:sz w:val="24"/>
        </w:rPr>
        <w:t xml:space="preserve"> государственном языке Российской Федерации — русском языке.</w:t>
      </w:r>
    </w:p>
    <w:p w:rsidR="00654F3F" w:rsidRDefault="00CA6FA1">
      <w:pPr>
        <w:pStyle w:val="a4"/>
        <w:numPr>
          <w:ilvl w:val="1"/>
          <w:numId w:val="1"/>
        </w:numPr>
        <w:tabs>
          <w:tab w:val="left" w:pos="548"/>
        </w:tabs>
        <w:ind w:left="23" w:right="194" w:firstLine="0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в дошкольное образовательное учреждение на русском</w:t>
      </w:r>
      <w:r>
        <w:rPr>
          <w:sz w:val="24"/>
        </w:rPr>
        <w:t xml:space="preserve"> языке или вместе с заверенным в установленном порядке переводом на русский язык.</w:t>
      </w:r>
    </w:p>
    <w:sectPr w:rsidR="00654F3F" w:rsidSect="00654F3F">
      <w:pgSz w:w="11910" w:h="16840"/>
      <w:pgMar w:top="1020" w:right="708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6223E"/>
    <w:multiLevelType w:val="hybridMultilevel"/>
    <w:tmpl w:val="D2D26154"/>
    <w:lvl w:ilvl="0" w:tplc="438CB72E">
      <w:start w:val="1"/>
      <w:numFmt w:val="decimal"/>
      <w:lvlText w:val="%1."/>
      <w:lvlJc w:val="left"/>
      <w:pPr>
        <w:ind w:left="1005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92EE32E">
      <w:numFmt w:val="none"/>
      <w:lvlText w:val=""/>
      <w:lvlJc w:val="left"/>
      <w:pPr>
        <w:tabs>
          <w:tab w:val="num" w:pos="360"/>
        </w:tabs>
      </w:pPr>
    </w:lvl>
    <w:lvl w:ilvl="2" w:tplc="08F4BEFA">
      <w:numFmt w:val="bullet"/>
      <w:lvlText w:val="•"/>
      <w:lvlJc w:val="left"/>
      <w:pPr>
        <w:ind w:left="1975" w:hanging="420"/>
      </w:pPr>
      <w:rPr>
        <w:rFonts w:hint="default"/>
        <w:lang w:val="ru-RU" w:eastAsia="en-US" w:bidi="ar-SA"/>
      </w:rPr>
    </w:lvl>
    <w:lvl w:ilvl="3" w:tplc="18223D84">
      <w:numFmt w:val="bullet"/>
      <w:lvlText w:val="•"/>
      <w:lvlJc w:val="left"/>
      <w:pPr>
        <w:ind w:left="2951" w:hanging="420"/>
      </w:pPr>
      <w:rPr>
        <w:rFonts w:hint="default"/>
        <w:lang w:val="ru-RU" w:eastAsia="en-US" w:bidi="ar-SA"/>
      </w:rPr>
    </w:lvl>
    <w:lvl w:ilvl="4" w:tplc="5F0A9B92">
      <w:numFmt w:val="bullet"/>
      <w:lvlText w:val="•"/>
      <w:lvlJc w:val="left"/>
      <w:pPr>
        <w:ind w:left="3927" w:hanging="420"/>
      </w:pPr>
      <w:rPr>
        <w:rFonts w:hint="default"/>
        <w:lang w:val="ru-RU" w:eastAsia="en-US" w:bidi="ar-SA"/>
      </w:rPr>
    </w:lvl>
    <w:lvl w:ilvl="5" w:tplc="C87CD976">
      <w:numFmt w:val="bullet"/>
      <w:lvlText w:val="•"/>
      <w:lvlJc w:val="left"/>
      <w:pPr>
        <w:ind w:left="4903" w:hanging="420"/>
      </w:pPr>
      <w:rPr>
        <w:rFonts w:hint="default"/>
        <w:lang w:val="ru-RU" w:eastAsia="en-US" w:bidi="ar-SA"/>
      </w:rPr>
    </w:lvl>
    <w:lvl w:ilvl="6" w:tplc="3544CAAC">
      <w:numFmt w:val="bullet"/>
      <w:lvlText w:val="•"/>
      <w:lvlJc w:val="left"/>
      <w:pPr>
        <w:ind w:left="5879" w:hanging="420"/>
      </w:pPr>
      <w:rPr>
        <w:rFonts w:hint="default"/>
        <w:lang w:val="ru-RU" w:eastAsia="en-US" w:bidi="ar-SA"/>
      </w:rPr>
    </w:lvl>
    <w:lvl w:ilvl="7" w:tplc="AEC899D2">
      <w:numFmt w:val="bullet"/>
      <w:lvlText w:val="•"/>
      <w:lvlJc w:val="left"/>
      <w:pPr>
        <w:ind w:left="6855" w:hanging="420"/>
      </w:pPr>
      <w:rPr>
        <w:rFonts w:hint="default"/>
        <w:lang w:val="ru-RU" w:eastAsia="en-US" w:bidi="ar-SA"/>
      </w:rPr>
    </w:lvl>
    <w:lvl w:ilvl="8" w:tplc="79426A6E">
      <w:numFmt w:val="bullet"/>
      <w:lvlText w:val="•"/>
      <w:lvlJc w:val="left"/>
      <w:pPr>
        <w:ind w:left="7831" w:hanging="4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54F3F"/>
    <w:rsid w:val="00654F3F"/>
    <w:rsid w:val="00CA6FA1"/>
    <w:rsid w:val="00DF76ED"/>
    <w:rsid w:val="00E3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4F3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F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4F3F"/>
    <w:pPr>
      <w:ind w:left="1005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54F3F"/>
    <w:pPr>
      <w:ind w:left="141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54F3F"/>
    <w:pPr>
      <w:ind w:left="100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54F3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3893</Characters>
  <Application>Microsoft Office Word</Application>
  <DocSecurity>0</DocSecurity>
  <Lines>32</Lines>
  <Paragraphs>9</Paragraphs>
  <ScaleCrop>false</ScaleCrop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2025-01-14T08:52:00Z</cp:lastPrinted>
  <dcterms:created xsi:type="dcterms:W3CDTF">2025-01-14T09:00:00Z</dcterms:created>
  <dcterms:modified xsi:type="dcterms:W3CDTF">2025-01-14T09:00:00Z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2013</vt:lpwstr>
  </property>
</Properties>
</file>